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9F1" w:rsidRPr="00E6305F" w:rsidRDefault="00E6305F" w:rsidP="005C7EE3">
      <w:pPr>
        <w:pStyle w:val="Heading1"/>
        <w:jc w:val="center"/>
        <w:rPr>
          <w:sz w:val="40"/>
          <w:szCs w:val="40"/>
        </w:rPr>
      </w:pPr>
      <w:bookmarkStart w:id="0" w:name="_Toc442860234"/>
      <w:r w:rsidRPr="00E6305F">
        <w:rPr>
          <w:sz w:val="40"/>
          <w:szCs w:val="40"/>
        </w:rPr>
        <w:t xml:space="preserve"> </w:t>
      </w:r>
      <w:proofErr w:type="spellStart"/>
      <w:r w:rsidR="001269F1" w:rsidRPr="00E6305F">
        <w:rPr>
          <w:sz w:val="40"/>
          <w:szCs w:val="40"/>
        </w:rPr>
        <w:t>RoSPA</w:t>
      </w:r>
      <w:proofErr w:type="spellEnd"/>
      <w:r w:rsidR="001269F1" w:rsidRPr="00E6305F">
        <w:rPr>
          <w:sz w:val="40"/>
          <w:szCs w:val="40"/>
        </w:rPr>
        <w:t xml:space="preserve"> Advanced Drivers and Riders</w:t>
      </w:r>
      <w:r w:rsidRPr="00E6305F">
        <w:rPr>
          <w:sz w:val="40"/>
          <w:szCs w:val="40"/>
        </w:rPr>
        <w:t xml:space="preserve"> East Yorkshire</w:t>
      </w:r>
    </w:p>
    <w:p w:rsidR="001269F1" w:rsidRDefault="003E3B67" w:rsidP="00E6305F">
      <w:pPr>
        <w:pStyle w:val="Heading1"/>
        <w:jc w:val="center"/>
      </w:pPr>
      <w:r>
        <w:t xml:space="preserve">Tutor </w:t>
      </w:r>
      <w:r w:rsidR="00E6305F">
        <w:t>Training Team Meeting</w:t>
      </w:r>
    </w:p>
    <w:p w:rsidR="00E6305F" w:rsidRDefault="00E6305F" w:rsidP="00E6305F"/>
    <w:p w:rsidR="00E6305F" w:rsidRDefault="00E6305F" w:rsidP="00E6305F">
      <w:pPr>
        <w:rPr>
          <w:b/>
          <w:sz w:val="28"/>
          <w:szCs w:val="28"/>
        </w:rPr>
      </w:pPr>
      <w:r w:rsidRPr="00980CBA">
        <w:rPr>
          <w:b/>
          <w:sz w:val="28"/>
          <w:szCs w:val="28"/>
        </w:rPr>
        <w:t xml:space="preserve">Location: </w:t>
      </w:r>
      <w:proofErr w:type="spellStart"/>
      <w:r w:rsidRPr="00980CBA">
        <w:rPr>
          <w:b/>
          <w:sz w:val="28"/>
          <w:szCs w:val="28"/>
        </w:rPr>
        <w:t>Cottingham</w:t>
      </w:r>
      <w:proofErr w:type="spellEnd"/>
    </w:p>
    <w:p w:rsidR="00980CBA" w:rsidRPr="00980CBA" w:rsidRDefault="00980CBA" w:rsidP="00E6305F">
      <w:pPr>
        <w:rPr>
          <w:b/>
          <w:sz w:val="28"/>
          <w:szCs w:val="28"/>
        </w:rPr>
      </w:pPr>
    </w:p>
    <w:p w:rsidR="00E6305F" w:rsidRPr="00980CBA" w:rsidRDefault="00E6305F" w:rsidP="00E6305F">
      <w:pPr>
        <w:rPr>
          <w:b/>
          <w:sz w:val="28"/>
          <w:szCs w:val="28"/>
        </w:rPr>
      </w:pPr>
      <w:r w:rsidRPr="00980CBA">
        <w:rPr>
          <w:b/>
          <w:sz w:val="28"/>
          <w:szCs w:val="28"/>
        </w:rPr>
        <w:t xml:space="preserve">Present: Chris Hood, Denise Rose, Dave </w:t>
      </w:r>
      <w:proofErr w:type="spellStart"/>
      <w:r w:rsidRPr="00980CBA">
        <w:rPr>
          <w:b/>
          <w:sz w:val="28"/>
          <w:szCs w:val="28"/>
        </w:rPr>
        <w:t>Pattenden</w:t>
      </w:r>
      <w:proofErr w:type="spellEnd"/>
      <w:r w:rsidRPr="00980CBA">
        <w:rPr>
          <w:b/>
          <w:sz w:val="28"/>
          <w:szCs w:val="28"/>
        </w:rPr>
        <w:t>, Julian Taylor</w:t>
      </w:r>
    </w:p>
    <w:p w:rsidR="00E6305F" w:rsidRDefault="00E6305F" w:rsidP="00E6305F"/>
    <w:p w:rsidR="00E6305F" w:rsidRPr="00980CBA" w:rsidRDefault="00E6305F" w:rsidP="00E6305F">
      <w:pPr>
        <w:rPr>
          <w:b/>
          <w:sz w:val="28"/>
          <w:szCs w:val="28"/>
        </w:rPr>
      </w:pPr>
      <w:r w:rsidRPr="00980CBA">
        <w:rPr>
          <w:b/>
          <w:sz w:val="28"/>
          <w:szCs w:val="28"/>
        </w:rPr>
        <w:t>Meeting took place to formalise some aspects of the training section of E-YARD.</w:t>
      </w:r>
    </w:p>
    <w:p w:rsidR="00E6305F" w:rsidRDefault="00E6305F" w:rsidP="00E6305F"/>
    <w:p w:rsidR="00E6305F" w:rsidRPr="00980CBA" w:rsidRDefault="00E6305F" w:rsidP="00E6305F">
      <w:pPr>
        <w:rPr>
          <w:b/>
          <w:sz w:val="28"/>
          <w:szCs w:val="28"/>
        </w:rPr>
      </w:pPr>
      <w:r w:rsidRPr="00980CBA">
        <w:rPr>
          <w:b/>
          <w:sz w:val="28"/>
          <w:szCs w:val="28"/>
        </w:rPr>
        <w:t xml:space="preserve">1. </w:t>
      </w:r>
    </w:p>
    <w:p w:rsidR="00636066" w:rsidRPr="00980CBA" w:rsidRDefault="00636066" w:rsidP="00E6305F">
      <w:pPr>
        <w:rPr>
          <w:b/>
          <w:sz w:val="28"/>
          <w:szCs w:val="28"/>
        </w:rPr>
      </w:pPr>
      <w:r w:rsidRPr="00980CBA">
        <w:rPr>
          <w:b/>
          <w:sz w:val="28"/>
          <w:szCs w:val="28"/>
        </w:rPr>
        <w:t>Structure of Car Tutor Hub</w:t>
      </w:r>
    </w:p>
    <w:p w:rsidR="00E6305F" w:rsidRDefault="00E6305F" w:rsidP="00E6305F">
      <w:r>
        <w:t xml:space="preserve">Dave </w:t>
      </w:r>
      <w:proofErr w:type="spellStart"/>
      <w:r>
        <w:t>Pattenden</w:t>
      </w:r>
      <w:proofErr w:type="spellEnd"/>
      <w:r>
        <w:t xml:space="preserve"> to become a team leader for the car section of E-YARD.</w:t>
      </w:r>
    </w:p>
    <w:p w:rsidR="00E6305F" w:rsidRDefault="00E6305F" w:rsidP="00E6305F">
      <w:r>
        <w:t>The intention is to maintain a group that delivers to both disciplines, and that meet and train together.</w:t>
      </w:r>
    </w:p>
    <w:p w:rsidR="00E6305F" w:rsidRDefault="00E6305F" w:rsidP="00E6305F">
      <w:r>
        <w:t>Dave, as a Diploma holder (Advanced Tutor) will 'run' the car tutor side of the group.</w:t>
      </w:r>
    </w:p>
    <w:p w:rsidR="00E6305F" w:rsidRDefault="00E6305F" w:rsidP="00E6305F">
      <w:r>
        <w:t>He will identify and train Group Tutors to the standard, and to maintain this standard, required by E-YARD.</w:t>
      </w:r>
    </w:p>
    <w:p w:rsidR="00E6305F" w:rsidRDefault="00E6305F" w:rsidP="00E6305F">
      <w:r>
        <w:t>In order to do so the current Motorcycle Tutor Guide will be 'converted' to a Car Tutor Guide to provide the base standard.</w:t>
      </w:r>
    </w:p>
    <w:p w:rsidR="00E6305F" w:rsidRDefault="00E6305F" w:rsidP="00E6305F">
      <w:r>
        <w:t>Dave will then oversee the Tutors and carry out Quality Assurance (QA) checks when appropriate or annually.</w:t>
      </w:r>
    </w:p>
    <w:p w:rsidR="00E6305F" w:rsidRDefault="00636066" w:rsidP="00E6305F">
      <w:r>
        <w:t>Dave will have autonomy over this process.</w:t>
      </w:r>
    </w:p>
    <w:p w:rsidR="00636066" w:rsidRDefault="00636066" w:rsidP="00E6305F"/>
    <w:p w:rsidR="00636066" w:rsidRPr="00980CBA" w:rsidRDefault="00636066" w:rsidP="00E6305F">
      <w:pPr>
        <w:rPr>
          <w:b/>
          <w:sz w:val="28"/>
          <w:szCs w:val="28"/>
        </w:rPr>
      </w:pPr>
      <w:r w:rsidRPr="00980CBA">
        <w:rPr>
          <w:b/>
          <w:sz w:val="28"/>
          <w:szCs w:val="28"/>
        </w:rPr>
        <w:t>2.</w:t>
      </w:r>
    </w:p>
    <w:p w:rsidR="00636066" w:rsidRPr="00980CBA" w:rsidRDefault="00636066" w:rsidP="00E6305F">
      <w:pPr>
        <w:rPr>
          <w:b/>
          <w:sz w:val="28"/>
          <w:szCs w:val="28"/>
        </w:rPr>
      </w:pPr>
      <w:r w:rsidRPr="00980CBA">
        <w:rPr>
          <w:b/>
          <w:sz w:val="28"/>
          <w:szCs w:val="28"/>
        </w:rPr>
        <w:t xml:space="preserve">Issue of Training Packs.  </w:t>
      </w:r>
    </w:p>
    <w:p w:rsidR="00636066" w:rsidRDefault="00636066" w:rsidP="00E6305F">
      <w:r>
        <w:t>Rosie has, thus far, been responsible for issue of all training packs.</w:t>
      </w:r>
    </w:p>
    <w:p w:rsidR="00636066" w:rsidRDefault="00636066" w:rsidP="00E6305F">
      <w:r>
        <w:t>This has been inefficient as she has not always able to have direct contact with Associates.</w:t>
      </w:r>
    </w:p>
    <w:p w:rsidR="00636066" w:rsidRDefault="00636066" w:rsidP="00E6305F">
      <w:r>
        <w:t xml:space="preserve">Rosie will, from now on prepare the packs (folder, </w:t>
      </w:r>
      <w:proofErr w:type="spellStart"/>
      <w:r>
        <w:t>RoadCraft</w:t>
      </w:r>
      <w:proofErr w:type="spellEnd"/>
      <w:r>
        <w:t>, Highway Code, Training Log, Sticker, other literature) and pass them on to Group Tutors, to issue directly to Associates.  Associates will NOT be issued with a pack until they have had an assessment ride/drive and paid their fee.</w:t>
      </w:r>
    </w:p>
    <w:p w:rsidR="00636066" w:rsidRDefault="00636066" w:rsidP="00E6305F">
      <w:r>
        <w:t>Tutors should aspire to have possession of at least one spare pack at all times for their relevant discipline (two packs)</w:t>
      </w:r>
    </w:p>
    <w:p w:rsidR="00636066" w:rsidRDefault="00636066" w:rsidP="00E6305F"/>
    <w:p w:rsidR="00636066" w:rsidRPr="00980CBA" w:rsidRDefault="00636066" w:rsidP="00E6305F">
      <w:pPr>
        <w:rPr>
          <w:b/>
          <w:sz w:val="28"/>
          <w:szCs w:val="28"/>
        </w:rPr>
      </w:pPr>
      <w:r w:rsidRPr="00980CBA">
        <w:rPr>
          <w:b/>
          <w:sz w:val="28"/>
          <w:szCs w:val="28"/>
        </w:rPr>
        <w:t xml:space="preserve">3. </w:t>
      </w:r>
    </w:p>
    <w:p w:rsidR="00636066" w:rsidRPr="00980CBA" w:rsidRDefault="00636066" w:rsidP="00E6305F">
      <w:pPr>
        <w:rPr>
          <w:b/>
          <w:sz w:val="28"/>
          <w:szCs w:val="28"/>
        </w:rPr>
      </w:pPr>
      <w:r w:rsidRPr="00980CBA">
        <w:rPr>
          <w:b/>
          <w:sz w:val="28"/>
          <w:szCs w:val="28"/>
        </w:rPr>
        <w:t>Training allocation</w:t>
      </w:r>
    </w:p>
    <w:p w:rsidR="00E6305F" w:rsidRDefault="00980CBA" w:rsidP="00E6305F">
      <w:r>
        <w:t>Julian, in the role of Training Officer, will be sent details of new members from Rosie, in her role as membership secretary, and he will allocate Associates to Tutors.</w:t>
      </w:r>
    </w:p>
    <w:p w:rsidR="00980CBA" w:rsidRDefault="00980CBA" w:rsidP="00E6305F">
      <w:r>
        <w:t xml:space="preserve">This will allow him to monitor progress and ensure even spread of Associates to Tutors.  It will help co-ordinate Pre Test Assessments (PTA's) and ensure no Group Tutors are overloaded with commitments. </w:t>
      </w:r>
    </w:p>
    <w:p w:rsidR="00980CBA" w:rsidRDefault="00980CBA" w:rsidP="00E6305F"/>
    <w:p w:rsidR="009B4873" w:rsidRPr="00980CBA" w:rsidRDefault="009B4873" w:rsidP="00E6305F">
      <w:pPr>
        <w:rPr>
          <w:b/>
          <w:sz w:val="28"/>
          <w:szCs w:val="28"/>
        </w:rPr>
      </w:pPr>
      <w:r w:rsidRPr="00980CBA">
        <w:rPr>
          <w:b/>
          <w:sz w:val="28"/>
          <w:szCs w:val="28"/>
        </w:rPr>
        <w:t>4.</w:t>
      </w:r>
    </w:p>
    <w:p w:rsidR="009B4873" w:rsidRPr="00980CBA" w:rsidRDefault="009B4873" w:rsidP="00E6305F">
      <w:pPr>
        <w:rPr>
          <w:b/>
          <w:sz w:val="28"/>
          <w:szCs w:val="28"/>
        </w:rPr>
      </w:pPr>
      <w:r w:rsidRPr="00980CBA">
        <w:rPr>
          <w:b/>
          <w:sz w:val="28"/>
          <w:szCs w:val="28"/>
        </w:rPr>
        <w:t>Tutor Training Program presentation</w:t>
      </w:r>
    </w:p>
    <w:p w:rsidR="009B4873" w:rsidRDefault="009B4873" w:rsidP="00E6305F">
      <w:r>
        <w:t>Chris went through the program that has been prepared to deliver to all current and prospective Group Tutors in March 2019.</w:t>
      </w:r>
    </w:p>
    <w:p w:rsidR="009B4873" w:rsidRDefault="009B4873" w:rsidP="00E6305F"/>
    <w:p w:rsidR="009B4873" w:rsidRPr="00980CBA" w:rsidRDefault="009B4873" w:rsidP="00E6305F">
      <w:pPr>
        <w:rPr>
          <w:b/>
          <w:sz w:val="28"/>
          <w:szCs w:val="28"/>
        </w:rPr>
      </w:pPr>
      <w:r w:rsidRPr="00980CBA">
        <w:rPr>
          <w:b/>
          <w:sz w:val="28"/>
          <w:szCs w:val="28"/>
        </w:rPr>
        <w:lastRenderedPageBreak/>
        <w:t>5.</w:t>
      </w:r>
    </w:p>
    <w:p w:rsidR="009B4873" w:rsidRPr="00980CBA" w:rsidRDefault="009B4873" w:rsidP="00E6305F">
      <w:pPr>
        <w:rPr>
          <w:b/>
          <w:sz w:val="28"/>
          <w:szCs w:val="28"/>
        </w:rPr>
      </w:pPr>
      <w:r w:rsidRPr="00980CBA">
        <w:rPr>
          <w:b/>
          <w:sz w:val="28"/>
          <w:szCs w:val="28"/>
        </w:rPr>
        <w:t>Female Training.</w:t>
      </w:r>
    </w:p>
    <w:p w:rsidR="009B4873" w:rsidRDefault="009B4873" w:rsidP="00E6305F">
      <w:r>
        <w:t>Question was put "Are advanced driving or riding groups viewed as '</w:t>
      </w:r>
      <w:proofErr w:type="spellStart"/>
      <w:r>
        <w:t>Gentlemens</w:t>
      </w:r>
      <w:proofErr w:type="spellEnd"/>
      <w:r>
        <w:t xml:space="preserve"> Clubs' in general?</w:t>
      </w:r>
    </w:p>
    <w:p w:rsidR="009B4873" w:rsidRDefault="009B4873" w:rsidP="00E6305F">
      <w:r>
        <w:t>Rosie felt there may be an element of this generally, although E-YARD does not have that underlying culture.</w:t>
      </w:r>
    </w:p>
    <w:p w:rsidR="009B4873" w:rsidRDefault="009B4873" w:rsidP="00E6305F">
      <w:r>
        <w:t>The next question was "Should the group have a ladies section?"  This was met with a unanimous 'NO' as it was felt that doing so could create a divide within the group. This was in the same vain as not separating Bike and Car section, that the group works well by being all inclusive - not exclusive.</w:t>
      </w:r>
    </w:p>
    <w:p w:rsidR="009B4873" w:rsidRPr="00E6305F" w:rsidRDefault="009B4873" w:rsidP="00E6305F">
      <w:r>
        <w:t xml:space="preserve">It was felt that the E-YARD had a strong representation of females as Associates, </w:t>
      </w:r>
      <w:r w:rsidR="00980CBA">
        <w:t>Members, Group Tutors and Advanced Tutors already and that this should continue to be the way the group would continue.</w:t>
      </w:r>
      <w:bookmarkEnd w:id="0"/>
    </w:p>
    <w:sectPr w:rsidR="009B4873" w:rsidRPr="00E6305F" w:rsidSect="008101DE">
      <w:headerReference w:type="default" r:id="rId8"/>
      <w:footerReference w:type="default" r:id="rId9"/>
      <w:pgSz w:w="11906" w:h="16838"/>
      <w:pgMar w:top="1135" w:right="849" w:bottom="1440" w:left="851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62B" w:rsidRDefault="0040462B" w:rsidP="0035105B">
      <w:r>
        <w:separator/>
      </w:r>
    </w:p>
    <w:p w:rsidR="0040462B" w:rsidRDefault="0040462B"/>
    <w:p w:rsidR="0040462B" w:rsidRDefault="0040462B" w:rsidP="00397F19"/>
  </w:endnote>
  <w:endnote w:type="continuationSeparator" w:id="0">
    <w:p w:rsidR="0040462B" w:rsidRDefault="0040462B" w:rsidP="0035105B">
      <w:r>
        <w:continuationSeparator/>
      </w:r>
    </w:p>
    <w:p w:rsidR="0040462B" w:rsidRDefault="0040462B"/>
    <w:p w:rsidR="0040462B" w:rsidRDefault="0040462B" w:rsidP="00397F1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88C" w:rsidRDefault="009C1079" w:rsidP="00247247">
    <w:pPr>
      <w:pStyle w:val="Footer"/>
      <w:ind w:left="-142"/>
    </w:pPr>
    <w:r w:rsidRPr="009C1079">
      <w:drawing>
        <wp:inline distT="0" distB="0" distL="0" distR="0">
          <wp:extent cx="6264000" cy="507695"/>
          <wp:effectExtent l="19050" t="0" r="3450" b="0"/>
          <wp:docPr id="10" name="Picture 9" descr="footer line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line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64000" cy="50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588C" w:rsidRDefault="0085588C" w:rsidP="001E1152">
    <w:pPr>
      <w:pStyle w:val="Footer"/>
      <w:ind w:left="-426"/>
    </w:pPr>
  </w:p>
  <w:p w:rsidR="0085588C" w:rsidRDefault="0085588C" w:rsidP="001E1152">
    <w:pPr>
      <w:pStyle w:val="Footer"/>
      <w:ind w:left="-426"/>
    </w:pPr>
  </w:p>
  <w:p w:rsidR="0085588C" w:rsidRDefault="0085588C" w:rsidP="00B946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62B" w:rsidRDefault="0040462B" w:rsidP="0035105B">
      <w:r>
        <w:separator/>
      </w:r>
    </w:p>
    <w:p w:rsidR="0040462B" w:rsidRDefault="0040462B"/>
    <w:p w:rsidR="0040462B" w:rsidRDefault="0040462B" w:rsidP="00397F19"/>
  </w:footnote>
  <w:footnote w:type="continuationSeparator" w:id="0">
    <w:p w:rsidR="0040462B" w:rsidRDefault="0040462B" w:rsidP="0035105B">
      <w:r>
        <w:continuationSeparator/>
      </w:r>
    </w:p>
    <w:p w:rsidR="0040462B" w:rsidRDefault="0040462B"/>
    <w:p w:rsidR="0040462B" w:rsidRDefault="0040462B" w:rsidP="00397F1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88C" w:rsidRDefault="005C7EE3" w:rsidP="005C7EE3">
    <w:pPr>
      <w:pStyle w:val="Header"/>
      <w:jc w:val="center"/>
    </w:pPr>
    <w:r w:rsidRPr="005C7EE3">
      <w:rPr>
        <w:noProof/>
        <w:lang w:eastAsia="en-GB"/>
      </w:rPr>
      <w:drawing>
        <wp:inline distT="0" distB="0" distL="0" distR="0">
          <wp:extent cx="2771775" cy="638175"/>
          <wp:effectExtent l="19050" t="0" r="9525" b="0"/>
          <wp:docPr id="2" name="Picture 23" descr="C:\Users\user\Downloads\RoSPA Pics\EYAR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user\Downloads\RoSPA Pics\EYARD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5588C" w:rsidRDefault="0085588C" w:rsidP="00731BC6">
    <w:pPr>
      <w:pStyle w:val="Header"/>
      <w:ind w:right="-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>
        <v:imagedata r:id="rId1" o:title="Template for speach bubble purple"/>
      </v:shape>
    </w:pict>
  </w:numPicBullet>
  <w:numPicBullet w:numPicBulletId="1">
    <w:pict>
      <v:shape id="_x0000_i1035" type="#_x0000_t75" style="width:15.75pt;height:15.75pt" o:bullet="t">
        <v:imagedata r:id="rId2" o:title="speechtest5"/>
      </v:shape>
    </w:pict>
  </w:numPicBullet>
  <w:numPicBullet w:numPicBulletId="2">
    <w:pict>
      <v:shape id="_x0000_i1036" type="#_x0000_t75" style="width:18pt;height:18pt" o:bullet="t">
        <v:imagedata r:id="rId3" o:title="middlegreenbubble"/>
      </v:shape>
    </w:pict>
  </w:numPicBullet>
  <w:numPicBullet w:numPicBulletId="3">
    <w:pict>
      <v:shape id="_x0000_i1037" type="#_x0000_t75" style="width:18pt;height:18pt" o:bullet="t">
        <v:imagedata r:id="rId4" o:title="middle orange bubble"/>
      </v:shape>
    </w:pict>
  </w:numPicBullet>
  <w:numPicBullet w:numPicBulletId="4">
    <w:pict>
      <v:shape id="_x0000_i1038" type="#_x0000_t75" style="width:12.75pt;height:11.25pt" o:bullet="t">
        <v:imagedata r:id="rId5" o:title="yellow speech 2"/>
      </v:shape>
    </w:pict>
  </w:numPicBullet>
  <w:numPicBullet w:numPicBulletId="5">
    <w:pict>
      <v:shape id="_x0000_i1039" type="#_x0000_t75" style="width:3in;height:3in" o:bullet="t">
        <v:imagedata r:id="rId6" o:title="yellow"/>
      </v:shape>
    </w:pict>
  </w:numPicBullet>
  <w:numPicBullet w:numPicBulletId="6">
    <w:pict>
      <v:shape id="_x0000_i1040" type="#_x0000_t75" style="width:15pt;height:13.5pt" o:bullet="t">
        <v:imagedata r:id="rId7" o:title="orange bright"/>
      </v:shape>
    </w:pict>
  </w:numPicBullet>
  <w:numPicBullet w:numPicBulletId="7">
    <w:pict>
      <v:shape id="_x0000_i1041" type="#_x0000_t75" style="width:15pt;height:13.5pt" o:bullet="t">
        <v:imagedata r:id="rId8" o:title="mid blue"/>
      </v:shape>
    </w:pict>
  </w:numPicBullet>
  <w:abstractNum w:abstractNumId="0">
    <w:nsid w:val="01955F0F"/>
    <w:multiLevelType w:val="hybridMultilevel"/>
    <w:tmpl w:val="203C0B88"/>
    <w:lvl w:ilvl="0" w:tplc="E5E62BBA">
      <w:start w:val="1"/>
      <w:numFmt w:val="bullet"/>
      <w:lvlText w:val="^"/>
      <w:lvlJc w:val="left"/>
      <w:pPr>
        <w:ind w:left="1440" w:hanging="360"/>
      </w:pPr>
      <w:rPr>
        <w:rFonts w:ascii="Webdings" w:hAnsi="Webdings" w:hint="default"/>
        <w:color w:val="FF671F"/>
        <w:u w:color="92D05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C9323E"/>
    <w:multiLevelType w:val="hybridMultilevel"/>
    <w:tmpl w:val="554CB6AE"/>
    <w:lvl w:ilvl="0" w:tplc="556EBBFA">
      <w:start w:val="1"/>
      <w:numFmt w:val="bullet"/>
      <w:lvlText w:val="^"/>
      <w:lvlJc w:val="left"/>
      <w:pPr>
        <w:ind w:left="1080" w:hanging="360"/>
      </w:pPr>
      <w:rPr>
        <w:rFonts w:ascii="Webdings" w:hAnsi="Webdings" w:hint="default"/>
        <w:color w:val="97D700"/>
        <w:u w:color="92D05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776394"/>
    <w:multiLevelType w:val="multilevel"/>
    <w:tmpl w:val="A988764C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FF671F"/>
      </w:rPr>
    </w:lvl>
    <w:lvl w:ilvl="1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FF671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10513A9"/>
    <w:multiLevelType w:val="hybridMultilevel"/>
    <w:tmpl w:val="DEA61FA6"/>
    <w:lvl w:ilvl="0" w:tplc="BE069492">
      <w:start w:val="1"/>
      <w:numFmt w:val="bullet"/>
      <w:lvlText w:val="^"/>
      <w:lvlJc w:val="left"/>
      <w:pPr>
        <w:ind w:left="1080" w:hanging="360"/>
      </w:pPr>
      <w:rPr>
        <w:rFonts w:ascii="Webdings" w:hAnsi="Webdings" w:hint="default"/>
        <w:color w:val="AA0061"/>
        <w:u w:color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12F0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5B14CB6"/>
    <w:multiLevelType w:val="hybridMultilevel"/>
    <w:tmpl w:val="FDDEE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56797"/>
    <w:multiLevelType w:val="multilevel"/>
    <w:tmpl w:val="C78E431E"/>
    <w:lvl w:ilvl="0">
      <w:start w:val="1"/>
      <w:numFmt w:val="bullet"/>
      <w:lvlText w:val=""/>
      <w:lvlPicBulletId w:val="3"/>
      <w:lvlJc w:val="left"/>
      <w:pPr>
        <w:ind w:left="106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"/>
      <w:lvlJc w:val="left"/>
      <w:pPr>
        <w:ind w:left="1429" w:hanging="360"/>
      </w:pPr>
      <w:rPr>
        <w:rFonts w:ascii="Wingdings" w:hAnsi="Wingdings" w:hint="default"/>
        <w:color w:val="FF671F"/>
      </w:rPr>
    </w:lvl>
    <w:lvl w:ilvl="2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FF671F"/>
      </w:rPr>
    </w:lvl>
    <w:lvl w:ilvl="3">
      <w:start w:val="1"/>
      <w:numFmt w:val="decimal"/>
      <w:lvlText w:val="%4."/>
      <w:lvlJc w:val="left"/>
      <w:pPr>
        <w:ind w:left="2149" w:hanging="360"/>
      </w:pPr>
      <w:rPr>
        <w:rFonts w:ascii="Calibri" w:hAnsi="Calibri" w:hint="default"/>
      </w:rPr>
    </w:lvl>
    <w:lvl w:ilvl="4">
      <w:start w:val="1"/>
      <w:numFmt w:val="bullet"/>
      <w:lvlText w:val=""/>
      <w:lvlJc w:val="left"/>
      <w:pPr>
        <w:ind w:left="250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9" w:hanging="360"/>
      </w:pPr>
      <w:rPr>
        <w:rFonts w:ascii="Symbol" w:hAnsi="Symbol" w:hint="default"/>
      </w:rPr>
    </w:lvl>
  </w:abstractNum>
  <w:abstractNum w:abstractNumId="7">
    <w:nsid w:val="18C5729C"/>
    <w:multiLevelType w:val="hybridMultilevel"/>
    <w:tmpl w:val="56160A9A"/>
    <w:lvl w:ilvl="0" w:tplc="0809000F">
      <w:start w:val="1"/>
      <w:numFmt w:val="decimal"/>
      <w:lvlText w:val="%1."/>
      <w:lvlJc w:val="left"/>
      <w:pPr>
        <w:ind w:left="896" w:hanging="360"/>
      </w:p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</w:lvl>
    <w:lvl w:ilvl="3" w:tplc="0809000F" w:tentative="1">
      <w:start w:val="1"/>
      <w:numFmt w:val="decimal"/>
      <w:lvlText w:val="%4."/>
      <w:lvlJc w:val="left"/>
      <w:pPr>
        <w:ind w:left="3056" w:hanging="360"/>
      </w:p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</w:lvl>
    <w:lvl w:ilvl="6" w:tplc="0809000F" w:tentative="1">
      <w:start w:val="1"/>
      <w:numFmt w:val="decimal"/>
      <w:lvlText w:val="%7."/>
      <w:lvlJc w:val="left"/>
      <w:pPr>
        <w:ind w:left="5216" w:hanging="360"/>
      </w:p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">
    <w:nsid w:val="19DE1BFC"/>
    <w:multiLevelType w:val="hybridMultilevel"/>
    <w:tmpl w:val="98069A0E"/>
    <w:lvl w:ilvl="0" w:tplc="B582D8AE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  <w:u w:color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1053B"/>
    <w:multiLevelType w:val="hybridMultilevel"/>
    <w:tmpl w:val="8C787468"/>
    <w:lvl w:ilvl="0" w:tplc="CEF8B272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  <w:u w:color="92D05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EAA2129"/>
    <w:multiLevelType w:val="multilevel"/>
    <w:tmpl w:val="289A13B4"/>
    <w:lvl w:ilvl="0">
      <w:start w:val="1"/>
      <w:numFmt w:val="bullet"/>
      <w:lvlText w:val=""/>
      <w:lvlPicBulletId w:val="6"/>
      <w:lvlJc w:val="left"/>
      <w:pPr>
        <w:ind w:left="106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"/>
      <w:lvlJc w:val="left"/>
      <w:pPr>
        <w:ind w:left="1429" w:hanging="360"/>
      </w:pPr>
      <w:rPr>
        <w:rFonts w:ascii="Wingdings" w:hAnsi="Wingdings" w:hint="default"/>
        <w:color w:val="FF671F"/>
      </w:rPr>
    </w:lvl>
    <w:lvl w:ilvl="2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FF671F"/>
      </w:rPr>
    </w:lvl>
    <w:lvl w:ilvl="3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FF671F"/>
      </w:rPr>
    </w:lvl>
    <w:lvl w:ilvl="4">
      <w:start w:val="1"/>
      <w:numFmt w:val="bullet"/>
      <w:lvlText w:val=""/>
      <w:lvlJc w:val="left"/>
      <w:pPr>
        <w:ind w:left="250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9" w:hanging="360"/>
      </w:pPr>
      <w:rPr>
        <w:rFonts w:ascii="Symbol" w:hAnsi="Symbol" w:hint="default"/>
      </w:rPr>
    </w:lvl>
  </w:abstractNum>
  <w:abstractNum w:abstractNumId="11">
    <w:nsid w:val="1FC163E4"/>
    <w:multiLevelType w:val="multilevel"/>
    <w:tmpl w:val="5046073E"/>
    <w:lvl w:ilvl="0">
      <w:start w:val="1"/>
      <w:numFmt w:val="bullet"/>
      <w:lvlText w:val=""/>
      <w:lvlPicBulletId w:val="6"/>
      <w:lvlJc w:val="left"/>
      <w:pPr>
        <w:ind w:left="106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"/>
      <w:lvlJc w:val="left"/>
      <w:pPr>
        <w:ind w:left="1429" w:hanging="360"/>
      </w:pPr>
      <w:rPr>
        <w:rFonts w:ascii="Wingdings" w:hAnsi="Wingdings" w:hint="default"/>
        <w:color w:val="FF671F"/>
      </w:rPr>
    </w:lvl>
    <w:lvl w:ilvl="2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FF671F"/>
      </w:rPr>
    </w:lvl>
    <w:lvl w:ilvl="3">
      <w:start w:val="1"/>
      <w:numFmt w:val="decimal"/>
      <w:lvlText w:val="%4."/>
      <w:lvlJc w:val="left"/>
      <w:pPr>
        <w:ind w:left="2149" w:hanging="360"/>
      </w:pPr>
      <w:rPr>
        <w:rFonts w:ascii="Calibri" w:hAnsi="Calibri" w:hint="default"/>
      </w:rPr>
    </w:lvl>
    <w:lvl w:ilvl="4">
      <w:start w:val="1"/>
      <w:numFmt w:val="bullet"/>
      <w:lvlText w:val=""/>
      <w:lvlJc w:val="left"/>
      <w:pPr>
        <w:ind w:left="250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9" w:hanging="360"/>
      </w:pPr>
      <w:rPr>
        <w:rFonts w:ascii="Symbol" w:hAnsi="Symbol" w:hint="default"/>
      </w:rPr>
    </w:lvl>
  </w:abstractNum>
  <w:abstractNum w:abstractNumId="12">
    <w:nsid w:val="24C54EA0"/>
    <w:multiLevelType w:val="multilevel"/>
    <w:tmpl w:val="21087DB0"/>
    <w:lvl w:ilvl="0">
      <w:start w:val="1"/>
      <w:numFmt w:val="bullet"/>
      <w:lvlText w:val=""/>
      <w:lvlPicBulletId w:val="6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FF671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2639191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8476C4F"/>
    <w:multiLevelType w:val="multilevel"/>
    <w:tmpl w:val="D150627A"/>
    <w:lvl w:ilvl="0">
      <w:start w:val="1"/>
      <w:numFmt w:val="bullet"/>
      <w:pStyle w:val="ListParagraph"/>
      <w:lvlText w:val=""/>
      <w:lvlPicBulletId w:val="6"/>
      <w:lvlJc w:val="left"/>
      <w:pPr>
        <w:ind w:left="720" w:hanging="360"/>
      </w:pPr>
      <w:rPr>
        <w:rFonts w:ascii="Symbol" w:hAnsi="Symbol" w:hint="default"/>
        <w:color w:val="auto"/>
        <w:u w:color="92D050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hint="default"/>
        <w:u w:color="FF671F"/>
      </w:rPr>
    </w:lvl>
    <w:lvl w:ilvl="2">
      <w:start w:val="1"/>
      <w:numFmt w:val="bullet"/>
      <w:lvlText w:val=""/>
      <w:lvlJc w:val="left"/>
      <w:pPr>
        <w:ind w:left="2160" w:hanging="360"/>
      </w:pPr>
      <w:rPr>
        <w:rFonts w:ascii="Wingdings" w:hAnsi="Wingdings" w:hint="default"/>
        <w:u w:color="FF671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C71AED"/>
    <w:multiLevelType w:val="hybridMultilevel"/>
    <w:tmpl w:val="4E5EE130"/>
    <w:lvl w:ilvl="0" w:tplc="FDB0EB58">
      <w:start w:val="1"/>
      <w:numFmt w:val="bullet"/>
      <w:lvlText w:val="^"/>
      <w:lvlJc w:val="left"/>
      <w:pPr>
        <w:ind w:left="1080" w:hanging="360"/>
      </w:pPr>
      <w:rPr>
        <w:rFonts w:ascii="Webdings" w:hAnsi="Webdings" w:hint="default"/>
        <w:color w:val="7030A0"/>
        <w:u w:color="92D05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9EC037D"/>
    <w:multiLevelType w:val="hybridMultilevel"/>
    <w:tmpl w:val="DD84CD1E"/>
    <w:lvl w:ilvl="0" w:tplc="7C1255EC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  <w:u w:color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CF4E1D"/>
    <w:multiLevelType w:val="multilevel"/>
    <w:tmpl w:val="8BC43F6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30AC0333"/>
    <w:multiLevelType w:val="hybridMultilevel"/>
    <w:tmpl w:val="DA24361E"/>
    <w:lvl w:ilvl="0" w:tplc="6ACA4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92D05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F642B9"/>
    <w:multiLevelType w:val="hybridMultilevel"/>
    <w:tmpl w:val="06567982"/>
    <w:lvl w:ilvl="0" w:tplc="90AC8D30">
      <w:start w:val="1"/>
      <w:numFmt w:val="bullet"/>
      <w:lvlText w:val=""/>
      <w:lvlPicBulletId w:val="6"/>
      <w:lvlJc w:val="left"/>
      <w:pPr>
        <w:ind w:left="720" w:hanging="360"/>
      </w:pPr>
      <w:rPr>
        <w:rFonts w:ascii="Symbol" w:hAnsi="Symbol" w:hint="default"/>
        <w:color w:val="auto"/>
        <w:u w:color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064761"/>
    <w:multiLevelType w:val="hybridMultilevel"/>
    <w:tmpl w:val="21D42F94"/>
    <w:lvl w:ilvl="0" w:tplc="D8863F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860DAF"/>
    <w:multiLevelType w:val="hybridMultilevel"/>
    <w:tmpl w:val="31887E5C"/>
    <w:lvl w:ilvl="0" w:tplc="CEF8B27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u w:color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F375F1"/>
    <w:multiLevelType w:val="hybridMultilevel"/>
    <w:tmpl w:val="07E8AA60"/>
    <w:lvl w:ilvl="0" w:tplc="5A84EC9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A510D0"/>
    <w:multiLevelType w:val="multilevel"/>
    <w:tmpl w:val="C78E431E"/>
    <w:lvl w:ilvl="0">
      <w:start w:val="1"/>
      <w:numFmt w:val="bullet"/>
      <w:lvlText w:val=""/>
      <w:lvlPicBulletId w:val="3"/>
      <w:lvlJc w:val="left"/>
      <w:pPr>
        <w:ind w:left="106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"/>
      <w:lvlJc w:val="left"/>
      <w:pPr>
        <w:ind w:left="1429" w:hanging="360"/>
      </w:pPr>
      <w:rPr>
        <w:rFonts w:ascii="Wingdings" w:hAnsi="Wingdings" w:hint="default"/>
        <w:color w:val="FF671F"/>
      </w:rPr>
    </w:lvl>
    <w:lvl w:ilvl="2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FF671F"/>
      </w:rPr>
    </w:lvl>
    <w:lvl w:ilvl="3">
      <w:start w:val="1"/>
      <w:numFmt w:val="decimal"/>
      <w:lvlText w:val="%4."/>
      <w:lvlJc w:val="left"/>
      <w:pPr>
        <w:ind w:left="2149" w:hanging="360"/>
      </w:pPr>
      <w:rPr>
        <w:rFonts w:ascii="Calibri" w:hAnsi="Calibri" w:hint="default"/>
      </w:rPr>
    </w:lvl>
    <w:lvl w:ilvl="4">
      <w:start w:val="1"/>
      <w:numFmt w:val="bullet"/>
      <w:lvlText w:val=""/>
      <w:lvlJc w:val="left"/>
      <w:pPr>
        <w:ind w:left="250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9" w:hanging="360"/>
      </w:pPr>
      <w:rPr>
        <w:rFonts w:ascii="Symbol" w:hAnsi="Symbol" w:hint="default"/>
      </w:rPr>
    </w:lvl>
  </w:abstractNum>
  <w:abstractNum w:abstractNumId="24">
    <w:nsid w:val="4C994A7A"/>
    <w:multiLevelType w:val="hybridMultilevel"/>
    <w:tmpl w:val="D130D7C0"/>
    <w:lvl w:ilvl="0" w:tplc="D8863F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1F1461"/>
    <w:multiLevelType w:val="multilevel"/>
    <w:tmpl w:val="242E52F2"/>
    <w:lvl w:ilvl="0">
      <w:start w:val="1"/>
      <w:numFmt w:val="bullet"/>
      <w:lvlText w:val=""/>
      <w:lvlJc w:val="left"/>
      <w:pPr>
        <w:ind w:left="1069" w:hanging="360"/>
      </w:pPr>
      <w:rPr>
        <w:rFonts w:ascii="Wingdings" w:hAnsi="Wingdings" w:hint="default"/>
        <w:color w:val="FF671F"/>
      </w:rPr>
    </w:lvl>
    <w:lvl w:ilvl="1">
      <w:start w:val="1"/>
      <w:numFmt w:val="bullet"/>
      <w:lvlText w:val=""/>
      <w:lvlJc w:val="left"/>
      <w:pPr>
        <w:ind w:left="1429" w:hanging="360"/>
      </w:pPr>
      <w:rPr>
        <w:rFonts w:ascii="Wingdings" w:hAnsi="Wingdings" w:hint="default"/>
        <w:color w:val="FF671F"/>
      </w:rPr>
    </w:lvl>
    <w:lvl w:ilvl="2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FF671F"/>
      </w:rPr>
    </w:lvl>
    <w:lvl w:ilvl="3">
      <w:start w:val="1"/>
      <w:numFmt w:val="decimal"/>
      <w:lvlText w:val="%4."/>
      <w:lvlJc w:val="left"/>
      <w:pPr>
        <w:ind w:left="2149" w:hanging="360"/>
      </w:pPr>
      <w:rPr>
        <w:rFonts w:ascii="Calibri" w:hAnsi="Calibri" w:hint="default"/>
      </w:rPr>
    </w:lvl>
    <w:lvl w:ilvl="4">
      <w:start w:val="1"/>
      <w:numFmt w:val="bullet"/>
      <w:lvlText w:val=""/>
      <w:lvlJc w:val="left"/>
      <w:pPr>
        <w:ind w:left="250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9" w:hanging="360"/>
      </w:pPr>
      <w:rPr>
        <w:rFonts w:ascii="Symbol" w:hAnsi="Symbol" w:hint="default"/>
      </w:rPr>
    </w:lvl>
  </w:abstractNum>
  <w:abstractNum w:abstractNumId="26">
    <w:nsid w:val="583B0A10"/>
    <w:multiLevelType w:val="hybridMultilevel"/>
    <w:tmpl w:val="6EF06F34"/>
    <w:lvl w:ilvl="0" w:tplc="B582D8AE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  <w:u w:color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331567"/>
    <w:multiLevelType w:val="hybridMultilevel"/>
    <w:tmpl w:val="8C669912"/>
    <w:lvl w:ilvl="0" w:tplc="DC90FD9A">
      <w:start w:val="1"/>
      <w:numFmt w:val="bullet"/>
      <w:lvlText w:val="^"/>
      <w:lvlJc w:val="left"/>
      <w:pPr>
        <w:ind w:left="1080" w:hanging="360"/>
      </w:pPr>
      <w:rPr>
        <w:rFonts w:ascii="Webdings" w:hAnsi="Webdings" w:hint="default"/>
        <w:color w:val="FFA300"/>
        <w:u w:color="92D05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F644A63"/>
    <w:multiLevelType w:val="hybridMultilevel"/>
    <w:tmpl w:val="13B2DFE4"/>
    <w:lvl w:ilvl="0" w:tplc="2BE2C784">
      <w:start w:val="1"/>
      <w:numFmt w:val="bullet"/>
      <w:lvlText w:val="^"/>
      <w:lvlJc w:val="left"/>
      <w:pPr>
        <w:ind w:left="1080" w:hanging="360"/>
      </w:pPr>
      <w:rPr>
        <w:rFonts w:ascii="Webdings" w:hAnsi="Webdings" w:hint="default"/>
        <w:color w:val="009639"/>
        <w:u w:color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7A1C87"/>
    <w:multiLevelType w:val="hybridMultilevel"/>
    <w:tmpl w:val="33B63A6E"/>
    <w:lvl w:ilvl="0" w:tplc="FEB63CFC">
      <w:start w:val="1"/>
      <w:numFmt w:val="bullet"/>
      <w:lvlText w:val="^"/>
      <w:lvlJc w:val="left"/>
      <w:pPr>
        <w:ind w:left="1080" w:hanging="360"/>
      </w:pPr>
      <w:rPr>
        <w:rFonts w:ascii="Webdings" w:hAnsi="Webdings" w:hint="default"/>
        <w:color w:val="auto"/>
        <w:u w:color="92D05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0F56851"/>
    <w:multiLevelType w:val="multilevel"/>
    <w:tmpl w:val="F4F853D0"/>
    <w:lvl w:ilvl="0">
      <w:start w:val="1"/>
      <w:numFmt w:val="bullet"/>
      <w:lvlText w:val=""/>
      <w:lvlPicBulletId w:val="6"/>
      <w:lvlJc w:val="left"/>
      <w:pPr>
        <w:ind w:left="106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"/>
      <w:lvlJc w:val="left"/>
      <w:pPr>
        <w:ind w:left="1429" w:hanging="360"/>
      </w:pPr>
      <w:rPr>
        <w:rFonts w:ascii="Wingdings" w:hAnsi="Wingdings" w:hint="default"/>
        <w:color w:val="FF671F"/>
      </w:rPr>
    </w:lvl>
    <w:lvl w:ilvl="2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FF671F"/>
      </w:rPr>
    </w:lvl>
    <w:lvl w:ilvl="3">
      <w:start w:val="1"/>
      <w:numFmt w:val="decimal"/>
      <w:lvlText w:val="%4."/>
      <w:lvlJc w:val="left"/>
      <w:pPr>
        <w:ind w:left="2149" w:hanging="360"/>
      </w:pPr>
      <w:rPr>
        <w:rFonts w:ascii="Calibri" w:hAnsi="Calibri" w:hint="default"/>
      </w:rPr>
    </w:lvl>
    <w:lvl w:ilvl="4">
      <w:start w:val="1"/>
      <w:numFmt w:val="bullet"/>
      <w:lvlText w:val=""/>
      <w:lvlJc w:val="left"/>
      <w:pPr>
        <w:ind w:left="250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9" w:hanging="360"/>
      </w:pPr>
      <w:rPr>
        <w:rFonts w:ascii="Symbol" w:hAnsi="Symbol" w:hint="default"/>
      </w:rPr>
    </w:lvl>
  </w:abstractNum>
  <w:abstractNum w:abstractNumId="31">
    <w:nsid w:val="616D691E"/>
    <w:multiLevelType w:val="hybridMultilevel"/>
    <w:tmpl w:val="05CE02EE"/>
    <w:lvl w:ilvl="0" w:tplc="7EA4C9C2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  <w:u w:color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4E07C3"/>
    <w:multiLevelType w:val="hybridMultilevel"/>
    <w:tmpl w:val="FD2E7158"/>
    <w:lvl w:ilvl="0" w:tplc="D8863F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6907BD"/>
    <w:multiLevelType w:val="hybridMultilevel"/>
    <w:tmpl w:val="166CB176"/>
    <w:lvl w:ilvl="0" w:tplc="8844290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C83256"/>
    <w:multiLevelType w:val="hybridMultilevel"/>
    <w:tmpl w:val="8B4EC110"/>
    <w:lvl w:ilvl="0" w:tplc="7C1255EC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  <w:u w:color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EB0589"/>
    <w:multiLevelType w:val="hybridMultilevel"/>
    <w:tmpl w:val="272ABFB6"/>
    <w:lvl w:ilvl="0" w:tplc="D8863F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A14FA1"/>
    <w:multiLevelType w:val="hybridMultilevel"/>
    <w:tmpl w:val="12F0F33C"/>
    <w:lvl w:ilvl="0" w:tplc="E5E62BBA">
      <w:start w:val="1"/>
      <w:numFmt w:val="bullet"/>
      <w:lvlText w:val="^"/>
      <w:lvlJc w:val="left"/>
      <w:pPr>
        <w:ind w:left="1080" w:hanging="360"/>
      </w:pPr>
      <w:rPr>
        <w:rFonts w:ascii="Webdings" w:hAnsi="Webdings" w:hint="default"/>
        <w:color w:val="FF671F"/>
        <w:u w:color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885142"/>
    <w:multiLevelType w:val="hybridMultilevel"/>
    <w:tmpl w:val="28E672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EB5025"/>
    <w:multiLevelType w:val="hybridMultilevel"/>
    <w:tmpl w:val="A38A6F3A"/>
    <w:lvl w:ilvl="0" w:tplc="F99802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F97CA8"/>
    <w:multiLevelType w:val="hybridMultilevel"/>
    <w:tmpl w:val="27ECDDCC"/>
    <w:lvl w:ilvl="0" w:tplc="7C1255EC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  <w:u w:color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D94297"/>
    <w:multiLevelType w:val="multilevel"/>
    <w:tmpl w:val="A988764C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FF671F"/>
      </w:rPr>
    </w:lvl>
    <w:lvl w:ilvl="1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FF671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1">
    <w:nsid w:val="78BD36E4"/>
    <w:multiLevelType w:val="multilevel"/>
    <w:tmpl w:val="A988764C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FF671F"/>
      </w:rPr>
    </w:lvl>
    <w:lvl w:ilvl="1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FF671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2">
    <w:nsid w:val="7DA917D6"/>
    <w:multiLevelType w:val="hybridMultilevel"/>
    <w:tmpl w:val="3918B394"/>
    <w:lvl w:ilvl="0" w:tplc="82904CA0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  <w:u w:color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2"/>
  </w:num>
  <w:num w:numId="3">
    <w:abstractNumId w:val="35"/>
  </w:num>
  <w:num w:numId="4">
    <w:abstractNumId w:val="20"/>
  </w:num>
  <w:num w:numId="5">
    <w:abstractNumId w:val="29"/>
  </w:num>
  <w:num w:numId="6">
    <w:abstractNumId w:val="15"/>
  </w:num>
  <w:num w:numId="7">
    <w:abstractNumId w:val="3"/>
  </w:num>
  <w:num w:numId="8">
    <w:abstractNumId w:val="38"/>
  </w:num>
  <w:num w:numId="9">
    <w:abstractNumId w:val="1"/>
  </w:num>
  <w:num w:numId="10">
    <w:abstractNumId w:val="28"/>
  </w:num>
  <w:num w:numId="11">
    <w:abstractNumId w:val="33"/>
  </w:num>
  <w:num w:numId="12">
    <w:abstractNumId w:val="27"/>
  </w:num>
  <w:num w:numId="13">
    <w:abstractNumId w:val="36"/>
  </w:num>
  <w:num w:numId="14">
    <w:abstractNumId w:val="0"/>
  </w:num>
  <w:num w:numId="15">
    <w:abstractNumId w:val="9"/>
  </w:num>
  <w:num w:numId="16">
    <w:abstractNumId w:val="21"/>
  </w:num>
  <w:num w:numId="17">
    <w:abstractNumId w:val="34"/>
  </w:num>
  <w:num w:numId="18">
    <w:abstractNumId w:val="8"/>
  </w:num>
  <w:num w:numId="19">
    <w:abstractNumId w:val="39"/>
  </w:num>
  <w:num w:numId="20">
    <w:abstractNumId w:val="26"/>
  </w:num>
  <w:num w:numId="21">
    <w:abstractNumId w:val="42"/>
  </w:num>
  <w:num w:numId="22">
    <w:abstractNumId w:val="31"/>
  </w:num>
  <w:num w:numId="23">
    <w:abstractNumId w:val="16"/>
  </w:num>
  <w:num w:numId="24">
    <w:abstractNumId w:val="18"/>
  </w:num>
  <w:num w:numId="25">
    <w:abstractNumId w:val="41"/>
  </w:num>
  <w:num w:numId="26">
    <w:abstractNumId w:val="17"/>
  </w:num>
  <w:num w:numId="27">
    <w:abstractNumId w:val="40"/>
  </w:num>
  <w:num w:numId="28">
    <w:abstractNumId w:val="2"/>
  </w:num>
  <w:num w:numId="29">
    <w:abstractNumId w:val="4"/>
  </w:num>
  <w:num w:numId="30">
    <w:abstractNumId w:val="25"/>
  </w:num>
  <w:num w:numId="31">
    <w:abstractNumId w:val="6"/>
  </w:num>
  <w:num w:numId="32">
    <w:abstractNumId w:val="23"/>
  </w:num>
  <w:num w:numId="33">
    <w:abstractNumId w:val="13"/>
  </w:num>
  <w:num w:numId="34">
    <w:abstractNumId w:val="12"/>
  </w:num>
  <w:num w:numId="35">
    <w:abstractNumId w:val="11"/>
  </w:num>
  <w:num w:numId="36">
    <w:abstractNumId w:val="19"/>
  </w:num>
  <w:num w:numId="37">
    <w:abstractNumId w:val="7"/>
  </w:num>
  <w:num w:numId="38">
    <w:abstractNumId w:val="5"/>
  </w:num>
  <w:num w:numId="39">
    <w:abstractNumId w:val="14"/>
  </w:num>
  <w:num w:numId="40">
    <w:abstractNumId w:val="30"/>
  </w:num>
  <w:num w:numId="41">
    <w:abstractNumId w:val="10"/>
  </w:num>
  <w:num w:numId="42">
    <w:abstractNumId w:val="37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>
      <o:colormru v:ext="edit" colors="#97d700,#ffa300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650DC"/>
    <w:rsid w:val="0000303F"/>
    <w:rsid w:val="00010392"/>
    <w:rsid w:val="0001164C"/>
    <w:rsid w:val="00013821"/>
    <w:rsid w:val="00026B36"/>
    <w:rsid w:val="00053F44"/>
    <w:rsid w:val="00056B80"/>
    <w:rsid w:val="00070FB5"/>
    <w:rsid w:val="0007636D"/>
    <w:rsid w:val="0008148A"/>
    <w:rsid w:val="00081B3A"/>
    <w:rsid w:val="00083B2A"/>
    <w:rsid w:val="00084D41"/>
    <w:rsid w:val="000860DF"/>
    <w:rsid w:val="00092420"/>
    <w:rsid w:val="000B06D9"/>
    <w:rsid w:val="000D4907"/>
    <w:rsid w:val="000D642C"/>
    <w:rsid w:val="000E543A"/>
    <w:rsid w:val="0010104B"/>
    <w:rsid w:val="00102A7D"/>
    <w:rsid w:val="001077B3"/>
    <w:rsid w:val="001145E6"/>
    <w:rsid w:val="0012098F"/>
    <w:rsid w:val="001249DC"/>
    <w:rsid w:val="001269F1"/>
    <w:rsid w:val="001340B9"/>
    <w:rsid w:val="00146335"/>
    <w:rsid w:val="00152ECD"/>
    <w:rsid w:val="00163A39"/>
    <w:rsid w:val="00171E25"/>
    <w:rsid w:val="00173BDB"/>
    <w:rsid w:val="00174C2C"/>
    <w:rsid w:val="00180D2C"/>
    <w:rsid w:val="001901FA"/>
    <w:rsid w:val="001A43C1"/>
    <w:rsid w:val="001A626F"/>
    <w:rsid w:val="001C2585"/>
    <w:rsid w:val="001C3A22"/>
    <w:rsid w:val="001D2C97"/>
    <w:rsid w:val="001D7CC7"/>
    <w:rsid w:val="001E1152"/>
    <w:rsid w:val="001E2667"/>
    <w:rsid w:val="001E48C9"/>
    <w:rsid w:val="001E4B86"/>
    <w:rsid w:val="001F4C07"/>
    <w:rsid w:val="002215E8"/>
    <w:rsid w:val="002373F6"/>
    <w:rsid w:val="00243253"/>
    <w:rsid w:val="002462C9"/>
    <w:rsid w:val="00247247"/>
    <w:rsid w:val="002912F8"/>
    <w:rsid w:val="002A1C4B"/>
    <w:rsid w:val="002A3D47"/>
    <w:rsid w:val="002A5587"/>
    <w:rsid w:val="002C3547"/>
    <w:rsid w:val="002C3AC5"/>
    <w:rsid w:val="00335292"/>
    <w:rsid w:val="0035105B"/>
    <w:rsid w:val="00360F80"/>
    <w:rsid w:val="00397F19"/>
    <w:rsid w:val="003A39BA"/>
    <w:rsid w:val="003C0DA4"/>
    <w:rsid w:val="003D1603"/>
    <w:rsid w:val="003D7AE5"/>
    <w:rsid w:val="003E152F"/>
    <w:rsid w:val="003E3B67"/>
    <w:rsid w:val="003E43C6"/>
    <w:rsid w:val="003E7E0B"/>
    <w:rsid w:val="003F0425"/>
    <w:rsid w:val="003F44FD"/>
    <w:rsid w:val="003F6F4C"/>
    <w:rsid w:val="00402534"/>
    <w:rsid w:val="0040462B"/>
    <w:rsid w:val="00446884"/>
    <w:rsid w:val="004514E2"/>
    <w:rsid w:val="00456FF1"/>
    <w:rsid w:val="0045744F"/>
    <w:rsid w:val="00466C42"/>
    <w:rsid w:val="00471B17"/>
    <w:rsid w:val="004905DB"/>
    <w:rsid w:val="00492818"/>
    <w:rsid w:val="004A7D68"/>
    <w:rsid w:val="004C23A6"/>
    <w:rsid w:val="004C5CDB"/>
    <w:rsid w:val="004F6482"/>
    <w:rsid w:val="00502812"/>
    <w:rsid w:val="00507603"/>
    <w:rsid w:val="00522D7D"/>
    <w:rsid w:val="00524C96"/>
    <w:rsid w:val="00532F28"/>
    <w:rsid w:val="00541179"/>
    <w:rsid w:val="0054268A"/>
    <w:rsid w:val="00566972"/>
    <w:rsid w:val="00566F70"/>
    <w:rsid w:val="00584DA1"/>
    <w:rsid w:val="00587D7B"/>
    <w:rsid w:val="00590CC9"/>
    <w:rsid w:val="005A3EDA"/>
    <w:rsid w:val="005A7242"/>
    <w:rsid w:val="005B0A2B"/>
    <w:rsid w:val="005C0695"/>
    <w:rsid w:val="005C5E47"/>
    <w:rsid w:val="005C7EE3"/>
    <w:rsid w:val="005D0450"/>
    <w:rsid w:val="005F1223"/>
    <w:rsid w:val="00606C92"/>
    <w:rsid w:val="00612D7D"/>
    <w:rsid w:val="00620836"/>
    <w:rsid w:val="0062370C"/>
    <w:rsid w:val="00626DFD"/>
    <w:rsid w:val="00636066"/>
    <w:rsid w:val="00640755"/>
    <w:rsid w:val="006514CB"/>
    <w:rsid w:val="00683D73"/>
    <w:rsid w:val="0069186D"/>
    <w:rsid w:val="00693BC2"/>
    <w:rsid w:val="006A0B4A"/>
    <w:rsid w:val="006A2200"/>
    <w:rsid w:val="006A6F66"/>
    <w:rsid w:val="006B23C8"/>
    <w:rsid w:val="006C13F4"/>
    <w:rsid w:val="006C5A8C"/>
    <w:rsid w:val="006D5419"/>
    <w:rsid w:val="006D7135"/>
    <w:rsid w:val="006D7C6B"/>
    <w:rsid w:val="006D7D0B"/>
    <w:rsid w:val="006E3D62"/>
    <w:rsid w:val="006E4C84"/>
    <w:rsid w:val="006F3185"/>
    <w:rsid w:val="006F7FBA"/>
    <w:rsid w:val="00716F2E"/>
    <w:rsid w:val="00721277"/>
    <w:rsid w:val="00731BC6"/>
    <w:rsid w:val="00733F3D"/>
    <w:rsid w:val="00737A36"/>
    <w:rsid w:val="00746241"/>
    <w:rsid w:val="00746B77"/>
    <w:rsid w:val="007707D2"/>
    <w:rsid w:val="0078582A"/>
    <w:rsid w:val="00797124"/>
    <w:rsid w:val="00797F4F"/>
    <w:rsid w:val="007A14B2"/>
    <w:rsid w:val="007B04D6"/>
    <w:rsid w:val="007B0E05"/>
    <w:rsid w:val="007D3910"/>
    <w:rsid w:val="007F1CB5"/>
    <w:rsid w:val="007F5066"/>
    <w:rsid w:val="008101DE"/>
    <w:rsid w:val="00816803"/>
    <w:rsid w:val="008218E5"/>
    <w:rsid w:val="0083208A"/>
    <w:rsid w:val="008351E2"/>
    <w:rsid w:val="00835DA6"/>
    <w:rsid w:val="00840CD1"/>
    <w:rsid w:val="0085588C"/>
    <w:rsid w:val="00886219"/>
    <w:rsid w:val="008933A6"/>
    <w:rsid w:val="00895AF0"/>
    <w:rsid w:val="008B5006"/>
    <w:rsid w:val="008B5CBB"/>
    <w:rsid w:val="008C60B5"/>
    <w:rsid w:val="008D3EA5"/>
    <w:rsid w:val="008D68C3"/>
    <w:rsid w:val="008E3DC5"/>
    <w:rsid w:val="009130B6"/>
    <w:rsid w:val="009342FF"/>
    <w:rsid w:val="00942496"/>
    <w:rsid w:val="00947377"/>
    <w:rsid w:val="00951862"/>
    <w:rsid w:val="009623A1"/>
    <w:rsid w:val="00971CE5"/>
    <w:rsid w:val="00980CBA"/>
    <w:rsid w:val="0098578F"/>
    <w:rsid w:val="00986454"/>
    <w:rsid w:val="009900BC"/>
    <w:rsid w:val="00997F00"/>
    <w:rsid w:val="009A3984"/>
    <w:rsid w:val="009A3D41"/>
    <w:rsid w:val="009B20A0"/>
    <w:rsid w:val="009B4873"/>
    <w:rsid w:val="009C1079"/>
    <w:rsid w:val="009C55A4"/>
    <w:rsid w:val="009D3B0B"/>
    <w:rsid w:val="009D3E7B"/>
    <w:rsid w:val="009D4403"/>
    <w:rsid w:val="009D5263"/>
    <w:rsid w:val="009D56E8"/>
    <w:rsid w:val="00A07AE1"/>
    <w:rsid w:val="00A21016"/>
    <w:rsid w:val="00A5106D"/>
    <w:rsid w:val="00A570D0"/>
    <w:rsid w:val="00A57EAC"/>
    <w:rsid w:val="00A7723C"/>
    <w:rsid w:val="00A77544"/>
    <w:rsid w:val="00A845D8"/>
    <w:rsid w:val="00A9734E"/>
    <w:rsid w:val="00AA3246"/>
    <w:rsid w:val="00AA7D93"/>
    <w:rsid w:val="00AB4554"/>
    <w:rsid w:val="00AC0A82"/>
    <w:rsid w:val="00AC5AFB"/>
    <w:rsid w:val="00AE5AD9"/>
    <w:rsid w:val="00AF13C1"/>
    <w:rsid w:val="00B00131"/>
    <w:rsid w:val="00B1389E"/>
    <w:rsid w:val="00B23C93"/>
    <w:rsid w:val="00B2498C"/>
    <w:rsid w:val="00B3301B"/>
    <w:rsid w:val="00B36DF2"/>
    <w:rsid w:val="00B37213"/>
    <w:rsid w:val="00B500D5"/>
    <w:rsid w:val="00B650DC"/>
    <w:rsid w:val="00B66323"/>
    <w:rsid w:val="00B67CBA"/>
    <w:rsid w:val="00B72BD7"/>
    <w:rsid w:val="00B74917"/>
    <w:rsid w:val="00B8115F"/>
    <w:rsid w:val="00B94697"/>
    <w:rsid w:val="00B9676B"/>
    <w:rsid w:val="00BB17CA"/>
    <w:rsid w:val="00BC0125"/>
    <w:rsid w:val="00BF2448"/>
    <w:rsid w:val="00C04275"/>
    <w:rsid w:val="00C15D1B"/>
    <w:rsid w:val="00C16452"/>
    <w:rsid w:val="00C27FBE"/>
    <w:rsid w:val="00C401C9"/>
    <w:rsid w:val="00C444D6"/>
    <w:rsid w:val="00C72062"/>
    <w:rsid w:val="00C76FA4"/>
    <w:rsid w:val="00C85E8A"/>
    <w:rsid w:val="00CA420E"/>
    <w:rsid w:val="00CB2DB5"/>
    <w:rsid w:val="00CE687C"/>
    <w:rsid w:val="00CF2624"/>
    <w:rsid w:val="00D0495F"/>
    <w:rsid w:val="00D06D50"/>
    <w:rsid w:val="00D07D5C"/>
    <w:rsid w:val="00D24F29"/>
    <w:rsid w:val="00D3165F"/>
    <w:rsid w:val="00D33584"/>
    <w:rsid w:val="00D40681"/>
    <w:rsid w:val="00D60EA2"/>
    <w:rsid w:val="00D62E71"/>
    <w:rsid w:val="00D67CC3"/>
    <w:rsid w:val="00D75605"/>
    <w:rsid w:val="00D848D4"/>
    <w:rsid w:val="00DA216C"/>
    <w:rsid w:val="00DA2931"/>
    <w:rsid w:val="00DA4231"/>
    <w:rsid w:val="00DA5D93"/>
    <w:rsid w:val="00DB3792"/>
    <w:rsid w:val="00DC38CD"/>
    <w:rsid w:val="00E53928"/>
    <w:rsid w:val="00E6305F"/>
    <w:rsid w:val="00E9343D"/>
    <w:rsid w:val="00EA5FEA"/>
    <w:rsid w:val="00EB1041"/>
    <w:rsid w:val="00ED4222"/>
    <w:rsid w:val="00ED5105"/>
    <w:rsid w:val="00EE330E"/>
    <w:rsid w:val="00EE428C"/>
    <w:rsid w:val="00EE6559"/>
    <w:rsid w:val="00EF088A"/>
    <w:rsid w:val="00F01E3C"/>
    <w:rsid w:val="00F12986"/>
    <w:rsid w:val="00F3381F"/>
    <w:rsid w:val="00F465C6"/>
    <w:rsid w:val="00F56A8D"/>
    <w:rsid w:val="00F56E70"/>
    <w:rsid w:val="00F6076D"/>
    <w:rsid w:val="00F83D21"/>
    <w:rsid w:val="00F87221"/>
    <w:rsid w:val="00F930B8"/>
    <w:rsid w:val="00FB527A"/>
    <w:rsid w:val="00FD0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97d700,#ffa300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454"/>
    <w:pPr>
      <w:spacing w:before="120" w:line="240" w:lineRule="auto"/>
      <w:contextualSpacing/>
      <w:jc w:val="both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30E"/>
    <w:pPr>
      <w:keepNext/>
      <w:keepLines/>
      <w:spacing w:before="200" w:after="0"/>
      <w:jc w:val="left"/>
      <w:outlineLvl w:val="0"/>
    </w:pPr>
    <w:rPr>
      <w:rFonts w:eastAsiaTheme="majorEastAsia" w:cstheme="majorBidi"/>
      <w:b/>
      <w:bCs/>
      <w:color w:val="000062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48C9"/>
    <w:pPr>
      <w:keepNext/>
      <w:keepLines/>
      <w:spacing w:before="200"/>
      <w:jc w:val="left"/>
      <w:outlineLvl w:val="1"/>
    </w:pPr>
    <w:rPr>
      <w:rFonts w:eastAsiaTheme="majorEastAsia" w:cstheme="majorBidi"/>
      <w:b/>
      <w:bCs/>
      <w:color w:val="001E6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7F4F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/>
      <w:bCs/>
      <w:color w:val="001E62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B527A"/>
    <w:pPr>
      <w:keepNext/>
      <w:keepLine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  <w:color w:val="001E6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70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3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E330E"/>
    <w:rPr>
      <w:rFonts w:ascii="Calibri" w:eastAsiaTheme="majorEastAsia" w:hAnsi="Calibri" w:cstheme="majorBidi"/>
      <w:b/>
      <w:bCs/>
      <w:color w:val="000062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E48C9"/>
    <w:rPr>
      <w:rFonts w:ascii="Calibri" w:eastAsiaTheme="majorEastAsia" w:hAnsi="Calibri" w:cstheme="majorBidi"/>
      <w:b/>
      <w:bCs/>
      <w:color w:val="001E62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35105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105B"/>
  </w:style>
  <w:style w:type="paragraph" w:styleId="Footer">
    <w:name w:val="footer"/>
    <w:basedOn w:val="Normal"/>
    <w:link w:val="FooterChar"/>
    <w:uiPriority w:val="99"/>
    <w:unhideWhenUsed/>
    <w:rsid w:val="00B94697"/>
    <w:pPr>
      <w:tabs>
        <w:tab w:val="center" w:pos="4513"/>
        <w:tab w:val="right" w:pos="9026"/>
      </w:tabs>
      <w:spacing w:after="0"/>
      <w:ind w:left="-540"/>
    </w:pPr>
    <w:rPr>
      <w:noProof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B94697"/>
    <w:rPr>
      <w:noProof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97F4F"/>
    <w:rPr>
      <w:rFonts w:asciiTheme="majorHAnsi" w:eastAsiaTheme="majorEastAsia" w:hAnsiTheme="majorHAnsi" w:cstheme="majorBidi"/>
      <w:b/>
      <w:bCs/>
      <w:color w:val="001E6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B527A"/>
    <w:rPr>
      <w:rFonts w:asciiTheme="majorHAnsi" w:eastAsiaTheme="majorEastAsia" w:hAnsiTheme="majorHAnsi" w:cstheme="majorBidi"/>
      <w:b/>
      <w:bCs/>
      <w:iCs/>
      <w:color w:val="001E62"/>
      <w:sz w:val="24"/>
    </w:rPr>
  </w:style>
  <w:style w:type="paragraph" w:styleId="Subtitle">
    <w:name w:val="Subtitle"/>
    <w:basedOn w:val="Normal"/>
    <w:next w:val="Normal"/>
    <w:link w:val="SubtitleChar"/>
    <w:uiPriority w:val="11"/>
    <w:rsid w:val="002912F8"/>
    <w:pPr>
      <w:numPr>
        <w:ilvl w:val="1"/>
      </w:numPr>
    </w:pPr>
    <w:rPr>
      <w:rFonts w:asciiTheme="majorHAnsi" w:eastAsiaTheme="majorEastAsia" w:hAnsiTheme="majorHAnsi" w:cstheme="majorBidi"/>
      <w:i/>
      <w:iCs/>
      <w:color w:val="00516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912F8"/>
    <w:rPr>
      <w:rFonts w:asciiTheme="majorHAnsi" w:eastAsiaTheme="majorEastAsia" w:hAnsiTheme="majorHAnsi" w:cstheme="majorBidi"/>
      <w:i/>
      <w:iCs/>
      <w:color w:val="005162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rsid w:val="002912F8"/>
    <w:rPr>
      <w:b/>
      <w:bCs/>
      <w:i/>
      <w:iCs/>
      <w:color w:val="005162"/>
    </w:rPr>
  </w:style>
  <w:style w:type="paragraph" w:styleId="IntenseQuote">
    <w:name w:val="Intense Quote"/>
    <w:basedOn w:val="Normal"/>
    <w:next w:val="Normal"/>
    <w:link w:val="IntenseQuoteChar"/>
    <w:uiPriority w:val="30"/>
    <w:rsid w:val="002912F8"/>
    <w:pPr>
      <w:pBdr>
        <w:bottom w:val="single" w:sz="4" w:space="4" w:color="FFA300" w:themeColor="accent1"/>
      </w:pBdr>
      <w:spacing w:before="200" w:after="280"/>
      <w:ind w:left="936" w:right="936"/>
    </w:pPr>
    <w:rPr>
      <w:b/>
      <w:bCs/>
      <w:i/>
      <w:iCs/>
      <w:color w:val="00516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12F8"/>
    <w:rPr>
      <w:rFonts w:ascii="Calibri" w:hAnsi="Calibri"/>
      <w:b/>
      <w:bCs/>
      <w:i/>
      <w:iCs/>
      <w:color w:val="005162"/>
    </w:rPr>
  </w:style>
  <w:style w:type="character" w:styleId="PlaceholderText">
    <w:name w:val="Placeholder Text"/>
    <w:basedOn w:val="DefaultParagraphFont"/>
    <w:uiPriority w:val="99"/>
    <w:semiHidden/>
    <w:rsid w:val="0078582A"/>
    <w:rPr>
      <w:color w:val="808080"/>
    </w:rPr>
  </w:style>
  <w:style w:type="paragraph" w:styleId="ListParagraph">
    <w:name w:val="List Paragraph"/>
    <w:basedOn w:val="bodycopy"/>
    <w:uiPriority w:val="34"/>
    <w:qFormat/>
    <w:rsid w:val="00566972"/>
    <w:pPr>
      <w:numPr>
        <w:numId w:val="39"/>
      </w:numPr>
      <w:spacing w:after="0" w:line="320" w:lineRule="atLeast"/>
      <w:ind w:left="714" w:hanging="357"/>
      <w:contextualSpacing/>
    </w:pPr>
    <w:rPr>
      <w:rFonts w:asciiTheme="minorHAnsi" w:hAnsiTheme="minorHAnsi" w:cs="Arial"/>
      <w:bCs/>
      <w:spacing w:val="0"/>
      <w:sz w:val="22"/>
      <w:szCs w:val="22"/>
      <w:lang w:val="en-US"/>
    </w:rPr>
  </w:style>
  <w:style w:type="paragraph" w:customStyle="1" w:styleId="Headertext">
    <w:name w:val="Header text"/>
    <w:basedOn w:val="BodyText"/>
    <w:qFormat/>
    <w:rsid w:val="00C16452"/>
    <w:pPr>
      <w:ind w:left="-142" w:right="141"/>
      <w:jc w:val="right"/>
    </w:pPr>
    <w:rPr>
      <w:color w:val="001E62"/>
    </w:rPr>
  </w:style>
  <w:style w:type="paragraph" w:customStyle="1" w:styleId="Frontpagetitletext">
    <w:name w:val="Front page title text"/>
    <w:qFormat/>
    <w:rsid w:val="00EE330E"/>
    <w:pPr>
      <w:spacing w:before="480" w:after="0" w:line="940" w:lineRule="exact"/>
    </w:pPr>
    <w:rPr>
      <w:rFonts w:ascii="Calibri" w:eastAsiaTheme="majorEastAsia" w:hAnsi="Calibri" w:cstheme="majorBidi"/>
      <w:b/>
      <w:bCs/>
      <w:color w:val="FF671F"/>
      <w:sz w:val="96"/>
      <w:szCs w:val="28"/>
    </w:rPr>
  </w:style>
  <w:style w:type="paragraph" w:customStyle="1" w:styleId="Frontpagesubtitletext">
    <w:name w:val="Front page subtitle text"/>
    <w:qFormat/>
    <w:rsid w:val="00456FF1"/>
    <w:pPr>
      <w:spacing w:line="240" w:lineRule="auto"/>
      <w:ind w:left="425"/>
    </w:pPr>
    <w:rPr>
      <w:rFonts w:ascii="Calibri" w:eastAsiaTheme="majorEastAsia" w:hAnsi="Calibri" w:cstheme="majorBidi"/>
      <w:bCs/>
      <w:color w:val="001E62"/>
      <w:sz w:val="4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E428C"/>
    <w:pPr>
      <w:pBdr>
        <w:bottom w:val="single" w:sz="8" w:space="4" w:color="FFA300" w:themeColor="accent1"/>
      </w:pBdr>
      <w:spacing w:after="300"/>
    </w:pPr>
    <w:rPr>
      <w:rFonts w:asciiTheme="majorHAnsi" w:eastAsiaTheme="majorEastAsia" w:hAnsiTheme="majorHAnsi" w:cstheme="majorBidi"/>
      <w:color w:val="001E6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428C"/>
    <w:rPr>
      <w:rFonts w:asciiTheme="majorHAnsi" w:eastAsiaTheme="majorEastAsia" w:hAnsiTheme="majorHAnsi" w:cstheme="majorBidi"/>
      <w:color w:val="001E62"/>
      <w:spacing w:val="5"/>
      <w:kern w:val="28"/>
      <w:sz w:val="52"/>
      <w:szCs w:val="52"/>
    </w:rPr>
  </w:style>
  <w:style w:type="paragraph" w:customStyle="1" w:styleId="Dateandissuestyle">
    <w:name w:val="Date and issue style"/>
    <w:basedOn w:val="Normal"/>
    <w:link w:val="DateandissuestyleChar"/>
    <w:uiPriority w:val="1"/>
    <w:rsid w:val="001E4B86"/>
    <w:rPr>
      <w:color w:val="001E62"/>
    </w:rPr>
  </w:style>
  <w:style w:type="character" w:customStyle="1" w:styleId="DateandissuestyleChar">
    <w:name w:val="Date and issue style Char"/>
    <w:basedOn w:val="DefaultParagraphFont"/>
    <w:link w:val="Dateandissuestyle"/>
    <w:uiPriority w:val="1"/>
    <w:rsid w:val="0054268A"/>
    <w:rPr>
      <w:rFonts w:ascii="Calibri" w:hAnsi="Calibri"/>
      <w:color w:val="001E62"/>
    </w:rPr>
  </w:style>
  <w:style w:type="paragraph" w:styleId="Quote">
    <w:name w:val="Quote"/>
    <w:basedOn w:val="Normal"/>
    <w:next w:val="Normal"/>
    <w:link w:val="QuoteChar"/>
    <w:uiPriority w:val="29"/>
    <w:qFormat/>
    <w:rsid w:val="001E48C9"/>
    <w:pPr>
      <w:spacing w:before="200"/>
    </w:pPr>
    <w:rPr>
      <w:b/>
      <w:i/>
      <w:iCs/>
      <w:color w:val="001E62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1E48C9"/>
    <w:rPr>
      <w:rFonts w:ascii="Calibri" w:hAnsi="Calibri"/>
      <w:b/>
      <w:i/>
      <w:iCs/>
      <w:color w:val="001E62"/>
      <w:sz w:val="28"/>
    </w:rPr>
  </w:style>
  <w:style w:type="table" w:styleId="MediumShading1-Accent5">
    <w:name w:val="Medium Shading 1 Accent 5"/>
    <w:basedOn w:val="TableNormal"/>
    <w:uiPriority w:val="63"/>
    <w:rsid w:val="005F1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D5FF" w:themeColor="accent5" w:themeTint="BF"/>
        <w:left w:val="single" w:sz="8" w:space="0" w:color="00D5FF" w:themeColor="accent5" w:themeTint="BF"/>
        <w:bottom w:val="single" w:sz="8" w:space="0" w:color="00D5FF" w:themeColor="accent5" w:themeTint="BF"/>
        <w:right w:val="single" w:sz="8" w:space="0" w:color="00D5FF" w:themeColor="accent5" w:themeTint="BF"/>
        <w:insideH w:val="single" w:sz="8" w:space="0" w:color="00D5F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D5FF" w:themeColor="accent5" w:themeTint="BF"/>
          <w:left w:val="single" w:sz="8" w:space="0" w:color="00D5FF" w:themeColor="accent5" w:themeTint="BF"/>
          <w:bottom w:val="single" w:sz="8" w:space="0" w:color="00D5FF" w:themeColor="accent5" w:themeTint="BF"/>
          <w:right w:val="single" w:sz="8" w:space="0" w:color="00D5FF" w:themeColor="accent5" w:themeTint="BF"/>
          <w:insideH w:val="nil"/>
          <w:insideV w:val="nil"/>
        </w:tcBorders>
        <w:shd w:val="clear" w:color="auto" w:fill="008EA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D5FF" w:themeColor="accent5" w:themeTint="BF"/>
          <w:left w:val="single" w:sz="8" w:space="0" w:color="00D5FF" w:themeColor="accent5" w:themeTint="BF"/>
          <w:bottom w:val="single" w:sz="8" w:space="0" w:color="00D5FF" w:themeColor="accent5" w:themeTint="BF"/>
          <w:right w:val="single" w:sz="8" w:space="0" w:color="00D5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F1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F1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5F1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8EAA" w:themeColor="accent5"/>
        <w:left w:val="single" w:sz="8" w:space="0" w:color="008EAA" w:themeColor="accent5"/>
        <w:bottom w:val="single" w:sz="8" w:space="0" w:color="008EAA" w:themeColor="accent5"/>
        <w:right w:val="single" w:sz="8" w:space="0" w:color="008EAA" w:themeColor="accent5"/>
        <w:insideH w:val="single" w:sz="8" w:space="0" w:color="008EAA" w:themeColor="accent5"/>
        <w:insideV w:val="single" w:sz="8" w:space="0" w:color="008EA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EAA" w:themeColor="accent5"/>
          <w:left w:val="single" w:sz="8" w:space="0" w:color="008EAA" w:themeColor="accent5"/>
          <w:bottom w:val="single" w:sz="18" w:space="0" w:color="008EAA" w:themeColor="accent5"/>
          <w:right w:val="single" w:sz="8" w:space="0" w:color="008EAA" w:themeColor="accent5"/>
          <w:insideH w:val="nil"/>
          <w:insideV w:val="single" w:sz="8" w:space="0" w:color="008EA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EAA" w:themeColor="accent5"/>
          <w:left w:val="single" w:sz="8" w:space="0" w:color="008EAA" w:themeColor="accent5"/>
          <w:bottom w:val="single" w:sz="8" w:space="0" w:color="008EAA" w:themeColor="accent5"/>
          <w:right w:val="single" w:sz="8" w:space="0" w:color="008EAA" w:themeColor="accent5"/>
          <w:insideH w:val="nil"/>
          <w:insideV w:val="single" w:sz="8" w:space="0" w:color="008EA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EAA" w:themeColor="accent5"/>
          <w:left w:val="single" w:sz="8" w:space="0" w:color="008EAA" w:themeColor="accent5"/>
          <w:bottom w:val="single" w:sz="8" w:space="0" w:color="008EAA" w:themeColor="accent5"/>
          <w:right w:val="single" w:sz="8" w:space="0" w:color="008EAA" w:themeColor="accent5"/>
        </w:tcBorders>
      </w:tcPr>
    </w:tblStylePr>
    <w:tblStylePr w:type="band1Vert">
      <w:tblPr/>
      <w:tcPr>
        <w:tcBorders>
          <w:top w:val="single" w:sz="8" w:space="0" w:color="008EAA" w:themeColor="accent5"/>
          <w:left w:val="single" w:sz="8" w:space="0" w:color="008EAA" w:themeColor="accent5"/>
          <w:bottom w:val="single" w:sz="8" w:space="0" w:color="008EAA" w:themeColor="accent5"/>
          <w:right w:val="single" w:sz="8" w:space="0" w:color="008EAA" w:themeColor="accent5"/>
        </w:tcBorders>
        <w:shd w:val="clear" w:color="auto" w:fill="ABF1FF" w:themeFill="accent5" w:themeFillTint="3F"/>
      </w:tcPr>
    </w:tblStylePr>
    <w:tblStylePr w:type="band1Horz">
      <w:tblPr/>
      <w:tcPr>
        <w:tcBorders>
          <w:top w:val="single" w:sz="8" w:space="0" w:color="008EAA" w:themeColor="accent5"/>
          <w:left w:val="single" w:sz="8" w:space="0" w:color="008EAA" w:themeColor="accent5"/>
          <w:bottom w:val="single" w:sz="8" w:space="0" w:color="008EAA" w:themeColor="accent5"/>
          <w:right w:val="single" w:sz="8" w:space="0" w:color="008EAA" w:themeColor="accent5"/>
          <w:insideV w:val="single" w:sz="8" w:space="0" w:color="008EAA" w:themeColor="accent5"/>
        </w:tcBorders>
        <w:shd w:val="clear" w:color="auto" w:fill="ABF1FF" w:themeFill="accent5" w:themeFillTint="3F"/>
      </w:tcPr>
    </w:tblStylePr>
    <w:tblStylePr w:type="band2Horz">
      <w:tblPr/>
      <w:tcPr>
        <w:tcBorders>
          <w:top w:val="single" w:sz="8" w:space="0" w:color="008EAA" w:themeColor="accent5"/>
          <w:left w:val="single" w:sz="8" w:space="0" w:color="008EAA" w:themeColor="accent5"/>
          <w:bottom w:val="single" w:sz="8" w:space="0" w:color="008EAA" w:themeColor="accent5"/>
          <w:right w:val="single" w:sz="8" w:space="0" w:color="008EAA" w:themeColor="accent5"/>
          <w:insideV w:val="single" w:sz="8" w:space="0" w:color="008EAA" w:themeColor="accent5"/>
        </w:tcBorders>
      </w:tcPr>
    </w:tblStylePr>
  </w:style>
  <w:style w:type="table" w:styleId="LightList-Accent3">
    <w:name w:val="Light List Accent 3"/>
    <w:basedOn w:val="TableNormal"/>
    <w:uiPriority w:val="61"/>
    <w:rsid w:val="008101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7D700" w:themeColor="accent3"/>
        <w:left w:val="single" w:sz="8" w:space="0" w:color="97D700" w:themeColor="accent3"/>
        <w:bottom w:val="single" w:sz="8" w:space="0" w:color="97D700" w:themeColor="accent3"/>
        <w:right w:val="single" w:sz="8" w:space="0" w:color="97D7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D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D700" w:themeColor="accent3"/>
          <w:left w:val="single" w:sz="8" w:space="0" w:color="97D700" w:themeColor="accent3"/>
          <w:bottom w:val="single" w:sz="8" w:space="0" w:color="97D700" w:themeColor="accent3"/>
          <w:right w:val="single" w:sz="8" w:space="0" w:color="97D7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D700" w:themeColor="accent3"/>
          <w:left w:val="single" w:sz="8" w:space="0" w:color="97D700" w:themeColor="accent3"/>
          <w:bottom w:val="single" w:sz="8" w:space="0" w:color="97D700" w:themeColor="accent3"/>
          <w:right w:val="single" w:sz="8" w:space="0" w:color="97D700" w:themeColor="accent3"/>
        </w:tcBorders>
      </w:tcPr>
    </w:tblStylePr>
    <w:tblStylePr w:type="band1Horz">
      <w:tblPr/>
      <w:tcPr>
        <w:tcBorders>
          <w:top w:val="single" w:sz="8" w:space="0" w:color="97D700" w:themeColor="accent3"/>
          <w:left w:val="single" w:sz="8" w:space="0" w:color="97D700" w:themeColor="accent3"/>
          <w:bottom w:val="single" w:sz="8" w:space="0" w:color="97D700" w:themeColor="accent3"/>
          <w:right w:val="single" w:sz="8" w:space="0" w:color="97D700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1389E"/>
    <w:rPr>
      <w:color w:val="D0006F" w:themeColor="hyperlink"/>
      <w:u w:val="single"/>
    </w:rPr>
  </w:style>
  <w:style w:type="table" w:styleId="MediumList1-Accent6">
    <w:name w:val="Medium List 1 Accent 6"/>
    <w:basedOn w:val="TableNormal"/>
    <w:uiPriority w:val="65"/>
    <w:rsid w:val="001209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A5DAE" w:themeColor="accent6"/>
        <w:bottom w:val="single" w:sz="8" w:space="0" w:color="3A5DA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5DAE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3A5DAE" w:themeColor="accent6"/>
          <w:bottom w:val="single" w:sz="8" w:space="0" w:color="3A5DA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5DAE" w:themeColor="accent6"/>
          <w:bottom w:val="single" w:sz="8" w:space="0" w:color="3A5DAE" w:themeColor="accent6"/>
        </w:tcBorders>
      </w:tcPr>
    </w:tblStylePr>
    <w:tblStylePr w:type="band1Vert">
      <w:tblPr/>
      <w:tcPr>
        <w:shd w:val="clear" w:color="auto" w:fill="CBD5ED" w:themeFill="accent6" w:themeFillTint="3F"/>
      </w:tcPr>
    </w:tblStylePr>
    <w:tblStylePr w:type="band1Horz">
      <w:tblPr/>
      <w:tcPr>
        <w:shd w:val="clear" w:color="auto" w:fill="CBD5ED" w:themeFill="accent6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EE330E"/>
    <w:rPr>
      <w:b/>
      <w:bCs/>
      <w:color w:val="000062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8E3DC5"/>
    <w:pPr>
      <w:spacing w:line="276" w:lineRule="auto"/>
      <w:contextualSpacing w:val="0"/>
      <w:outlineLvl w:val="9"/>
    </w:pPr>
    <w:rPr>
      <w:rFonts w:asciiTheme="majorHAnsi" w:hAnsiTheme="majorHAnsi"/>
      <w:sz w:val="36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A2200"/>
    <w:pPr>
      <w:tabs>
        <w:tab w:val="left" w:pos="6237"/>
      </w:tabs>
      <w:spacing w:after="100" w:line="276" w:lineRule="auto"/>
      <w:ind w:left="227"/>
      <w:contextualSpacing w:val="0"/>
      <w:jc w:val="left"/>
    </w:pPr>
    <w:rPr>
      <w:rFonts w:asciiTheme="minorHAnsi" w:eastAsiaTheme="minorEastAsia" w:hAnsiTheme="minorHAnsi"/>
      <w:color w:val="00006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A2200"/>
    <w:pPr>
      <w:tabs>
        <w:tab w:val="left" w:pos="6237"/>
      </w:tabs>
      <w:spacing w:after="100" w:line="276" w:lineRule="auto"/>
      <w:contextualSpacing w:val="0"/>
      <w:jc w:val="left"/>
    </w:pPr>
    <w:rPr>
      <w:rFonts w:asciiTheme="minorHAnsi" w:eastAsiaTheme="minorEastAsia" w:hAnsiTheme="minorHAnsi"/>
      <w:b/>
      <w:noProof/>
      <w:color w:val="00006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A2200"/>
    <w:pPr>
      <w:tabs>
        <w:tab w:val="left" w:pos="6237"/>
      </w:tabs>
      <w:spacing w:after="100" w:line="276" w:lineRule="auto"/>
      <w:ind w:left="510"/>
      <w:contextualSpacing w:val="0"/>
      <w:jc w:val="left"/>
    </w:pPr>
    <w:rPr>
      <w:rFonts w:asciiTheme="minorHAnsi" w:eastAsiaTheme="minorEastAsia" w:hAnsiTheme="minorHAnsi"/>
      <w:noProof/>
      <w:color w:val="000062"/>
      <w:lang w:val="en-US"/>
    </w:rPr>
  </w:style>
  <w:style w:type="paragraph" w:customStyle="1" w:styleId="bodycopy">
    <w:name w:val="body copy"/>
    <w:basedOn w:val="Normal"/>
    <w:uiPriority w:val="99"/>
    <w:rsid w:val="00B8115F"/>
    <w:pPr>
      <w:widowControl w:val="0"/>
      <w:tabs>
        <w:tab w:val="left" w:pos="113"/>
        <w:tab w:val="left" w:pos="850"/>
        <w:tab w:val="left" w:pos="1519"/>
        <w:tab w:val="left" w:pos="2154"/>
      </w:tabs>
      <w:suppressAutoHyphens/>
      <w:autoSpaceDE w:val="0"/>
      <w:autoSpaceDN w:val="0"/>
      <w:adjustRightInd w:val="0"/>
      <w:spacing w:before="0" w:after="113" w:line="260" w:lineRule="atLeast"/>
      <w:contextualSpacing w:val="0"/>
      <w:jc w:val="left"/>
      <w:textAlignment w:val="center"/>
    </w:pPr>
    <w:rPr>
      <w:rFonts w:ascii="MyriadPro-Regular" w:eastAsia="MS Mincho" w:hAnsi="MyriadPro-Regular" w:cs="MyriadPro-Regular"/>
      <w:color w:val="000000"/>
      <w:spacing w:val="-2"/>
      <w:sz w:val="19"/>
      <w:szCs w:val="19"/>
    </w:rPr>
  </w:style>
  <w:style w:type="character" w:styleId="Emphasis">
    <w:name w:val="Emphasis"/>
    <w:basedOn w:val="DefaultParagraphFont"/>
    <w:uiPriority w:val="20"/>
    <w:qFormat/>
    <w:rsid w:val="004905DB"/>
    <w:rPr>
      <w:i/>
      <w:iCs/>
    </w:rPr>
  </w:style>
  <w:style w:type="table" w:styleId="MediumGrid3-Accent6">
    <w:name w:val="Medium Grid 3 Accent 6"/>
    <w:basedOn w:val="TableNormal"/>
    <w:uiPriority w:val="69"/>
    <w:rsid w:val="00F607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D5E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5DA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5DA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5DA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5DA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ABD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ABDC" w:themeFill="accent6" w:themeFillTint="7F"/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DA29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A2931"/>
    <w:rPr>
      <w:rFonts w:ascii="Calibri" w:hAnsi="Calibri"/>
    </w:rPr>
  </w:style>
  <w:style w:type="table" w:styleId="LightList-Accent5">
    <w:name w:val="Light List Accent 5"/>
    <w:basedOn w:val="TableNormal"/>
    <w:uiPriority w:val="61"/>
    <w:rsid w:val="00F607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8EAA" w:themeColor="accent5"/>
        <w:left w:val="single" w:sz="8" w:space="0" w:color="008EAA" w:themeColor="accent5"/>
        <w:bottom w:val="single" w:sz="8" w:space="0" w:color="008EAA" w:themeColor="accent5"/>
        <w:right w:val="single" w:sz="8" w:space="0" w:color="008EA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EA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EAA" w:themeColor="accent5"/>
          <w:left w:val="single" w:sz="8" w:space="0" w:color="008EAA" w:themeColor="accent5"/>
          <w:bottom w:val="single" w:sz="8" w:space="0" w:color="008EAA" w:themeColor="accent5"/>
          <w:right w:val="single" w:sz="8" w:space="0" w:color="008EA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EAA" w:themeColor="accent5"/>
          <w:left w:val="single" w:sz="8" w:space="0" w:color="008EAA" w:themeColor="accent5"/>
          <w:bottom w:val="single" w:sz="8" w:space="0" w:color="008EAA" w:themeColor="accent5"/>
          <w:right w:val="single" w:sz="8" w:space="0" w:color="008EAA" w:themeColor="accent5"/>
        </w:tcBorders>
      </w:tcPr>
    </w:tblStylePr>
    <w:tblStylePr w:type="band1Horz">
      <w:tblPr/>
      <w:tcPr>
        <w:tcBorders>
          <w:top w:val="single" w:sz="8" w:space="0" w:color="008EAA" w:themeColor="accent5"/>
          <w:left w:val="single" w:sz="8" w:space="0" w:color="008EAA" w:themeColor="accent5"/>
          <w:bottom w:val="single" w:sz="8" w:space="0" w:color="008EAA" w:themeColor="accent5"/>
          <w:right w:val="single" w:sz="8" w:space="0" w:color="008EAA" w:themeColor="accent5"/>
        </w:tcBorders>
      </w:tcPr>
    </w:tblStylePr>
  </w:style>
  <w:style w:type="table" w:styleId="MediumGrid3-Accent2">
    <w:name w:val="Medium Grid 3 Accent 2"/>
    <w:basedOn w:val="TableNormal"/>
    <w:uiPriority w:val="69"/>
    <w:rsid w:val="00F607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9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71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71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71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71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8F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RoSPA word doc colours">
      <a:dk1>
        <a:sysClr val="windowText" lastClr="000000"/>
      </a:dk1>
      <a:lt1>
        <a:sysClr val="window" lastClr="FFFFFF"/>
      </a:lt1>
      <a:dk2>
        <a:srgbClr val="1F497D"/>
      </a:dk2>
      <a:lt2>
        <a:srgbClr val="FFFFFF"/>
      </a:lt2>
      <a:accent1>
        <a:srgbClr val="FFA300"/>
      </a:accent1>
      <a:accent2>
        <a:srgbClr val="FF671F"/>
      </a:accent2>
      <a:accent3>
        <a:srgbClr val="97D700"/>
      </a:accent3>
      <a:accent4>
        <a:srgbClr val="009639"/>
      </a:accent4>
      <a:accent5>
        <a:srgbClr val="008EAA"/>
      </a:accent5>
      <a:accent6>
        <a:srgbClr val="3A5DAE"/>
      </a:accent6>
      <a:hlink>
        <a:srgbClr val="D0006F"/>
      </a:hlink>
      <a:folHlink>
        <a:srgbClr val="800080"/>
      </a:folHlink>
    </a:clrScheme>
    <a:fontScheme name="RoSPA word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4D267-20C0-474C-9CE0-DF8CA71D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RoSPA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Report title sub heading can appear here on two lines</dc:subject>
  <dc:creator>pgould</dc:creator>
  <cp:lastModifiedBy>user</cp:lastModifiedBy>
  <cp:revision>2</cp:revision>
  <cp:lastPrinted>2016-10-06T18:22:00Z</cp:lastPrinted>
  <dcterms:created xsi:type="dcterms:W3CDTF">2019-01-24T18:39:00Z</dcterms:created>
  <dcterms:modified xsi:type="dcterms:W3CDTF">2019-01-24T18:39:00Z</dcterms:modified>
  <cp:category>Document Title here</cp:category>
</cp:coreProperties>
</file>